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22F1" w14:textId="77777777" w:rsidR="000A5204" w:rsidRDefault="00DD02F8">
      <w:pPr>
        <w:spacing w:line="594" w:lineRule="exact"/>
        <w:rPr>
          <w:rFonts w:ascii="Times New Roman" w:hAnsi="Times New Roma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Pr="006876F4">
        <w:rPr>
          <w:rFonts w:ascii="Times New Roman" w:eastAsia="黑体" w:hAnsi="Times New Roman"/>
          <w:bCs/>
          <w:kern w:val="0"/>
          <w:sz w:val="32"/>
          <w:szCs w:val="32"/>
        </w:rPr>
        <w:t>4</w:t>
      </w:r>
    </w:p>
    <w:p w14:paraId="69AC39EF" w14:textId="77777777" w:rsidR="000A5204" w:rsidRDefault="00DD02F8">
      <w:pPr>
        <w:widowControl/>
        <w:spacing w:line="594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特种设备安全监督检查记录</w:t>
      </w: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表</w:t>
      </w:r>
    </w:p>
    <w:tbl>
      <w:tblPr>
        <w:tblpPr w:leftFromText="180" w:rightFromText="180" w:vertAnchor="text" w:horzAnchor="margin" w:tblpXSpec="center" w:tblpY="153"/>
        <w:tblW w:w="9115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226"/>
        <w:gridCol w:w="547"/>
        <w:gridCol w:w="1731"/>
        <w:gridCol w:w="89"/>
        <w:gridCol w:w="1642"/>
        <w:gridCol w:w="657"/>
        <w:gridCol w:w="917"/>
        <w:gridCol w:w="1604"/>
      </w:tblGrid>
      <w:tr w:rsidR="000A5204" w14:paraId="5E9AAAD7" w14:textId="77777777">
        <w:trPr>
          <w:trHeight w:val="398"/>
          <w:jc w:val="center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F37837B" w14:textId="77777777" w:rsidR="000A5204" w:rsidRDefault="00DD02F8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基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本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情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09C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检查类别</w:t>
            </w:r>
          </w:p>
        </w:tc>
        <w:tc>
          <w:tcPr>
            <w:tcW w:w="71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3EE316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□常</w:t>
            </w:r>
            <w:r>
              <w:rPr>
                <w:rFonts w:ascii="宋体" w:hAnsi="宋体" w:cs="宋体" w:hint="eastAsia"/>
                <w:kern w:val="0"/>
                <w:szCs w:val="21"/>
              </w:rPr>
              <w:t>规</w:t>
            </w:r>
            <w:r>
              <w:rPr>
                <w:rFonts w:ascii="宋体" w:hAnsi="宋体" w:cs="宋体" w:hint="eastAsia"/>
                <w:kern w:val="0"/>
                <w:szCs w:val="21"/>
              </w:rPr>
              <w:t>监督检查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□专项监督检查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证后</w:t>
            </w:r>
            <w:r>
              <w:rPr>
                <w:rFonts w:ascii="宋体" w:hAnsi="宋体" w:cs="宋体" w:hint="eastAsia"/>
                <w:kern w:val="0"/>
                <w:szCs w:val="21"/>
              </w:rPr>
              <w:t>监督检查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其他情形</w:t>
            </w:r>
          </w:p>
        </w:tc>
      </w:tr>
      <w:tr w:rsidR="000A5204" w14:paraId="66455DAB" w14:textId="77777777">
        <w:trPr>
          <w:trHeight w:val="530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98F0DD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AAA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检查日期</w:t>
            </w: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0649AE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分至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</w:tr>
      <w:tr w:rsidR="000A5204" w14:paraId="0524D1F3" w14:textId="77777777">
        <w:trPr>
          <w:trHeight w:val="424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275193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712FD3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查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单位情况</w:t>
            </w: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4466B4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</w:p>
        </w:tc>
      </w:tr>
      <w:tr w:rsidR="000A5204" w14:paraId="2EC62D8A" w14:textId="77777777">
        <w:trPr>
          <w:trHeight w:val="474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97007C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A9180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ACD078" w14:textId="77777777" w:rsidR="000A5204" w:rsidRDefault="00DD02F8"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统一社会信用代码：</w:t>
            </w:r>
          </w:p>
        </w:tc>
      </w:tr>
      <w:tr w:rsidR="000A5204" w14:paraId="1FC92E0D" w14:textId="77777777">
        <w:trPr>
          <w:trHeight w:val="530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CDC57A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1D9198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673780" w14:textId="77777777" w:rsidR="000A5204" w:rsidRDefault="00DD02F8">
            <w:pPr>
              <w:pStyle w:val="BodyTextFirstIndent1"/>
              <w:ind w:firstLineChars="0" w:firstLine="0"/>
              <w:rPr>
                <w:rFonts w:hint="default"/>
              </w:rPr>
            </w:pPr>
            <w:r>
              <w:rPr>
                <w:rFonts w:ascii="宋体" w:hAnsi="宋体" w:cs="宋体"/>
                <w:szCs w:val="21"/>
              </w:rPr>
              <w:t>法定代表人</w:t>
            </w:r>
            <w:r>
              <w:rPr>
                <w:rFonts w:ascii="宋体" w:hAnsi="宋体" w:cs="宋体"/>
                <w:szCs w:val="21"/>
              </w:rPr>
              <w:t>（负责人）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宋体" w:hAnsi="宋体" w:cs="宋体"/>
                <w:szCs w:val="21"/>
              </w:rPr>
              <w:t xml:space="preserve">            </w:t>
            </w:r>
            <w:r>
              <w:rPr>
                <w:rFonts w:ascii="宋体" w:hAnsi="宋体" w:cs="宋体"/>
                <w:szCs w:val="21"/>
              </w:rPr>
              <w:t>安全管理负责人：</w:t>
            </w:r>
          </w:p>
        </w:tc>
      </w:tr>
      <w:tr w:rsidR="000A5204" w14:paraId="7793E254" w14:textId="77777777">
        <w:trPr>
          <w:trHeight w:val="459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F868A4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30CBB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9C41C5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地址：</w:t>
            </w:r>
          </w:p>
        </w:tc>
      </w:tr>
      <w:tr w:rsidR="000A5204" w14:paraId="4702617B" w14:textId="77777777">
        <w:trPr>
          <w:trHeight w:val="530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5EA074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3E90BA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4322E3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9E26EC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职务：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47F803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</w:p>
        </w:tc>
      </w:tr>
      <w:tr w:rsidR="000A5204" w14:paraId="43BDC42E" w14:textId="77777777">
        <w:trPr>
          <w:trHeight w:val="398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629615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247AC4" w14:textId="77777777" w:rsidR="000A5204" w:rsidRDefault="000A520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886BAEC" w14:textId="77777777" w:rsidR="000A5204" w:rsidRDefault="00DD02F8">
            <w:pPr>
              <w:widowControl/>
              <w:spacing w:line="300" w:lineRule="exact"/>
              <w:ind w:left="427" w:hangingChars="200" w:hanging="42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□设计□制造□安装□改造□</w:t>
            </w:r>
            <w:r>
              <w:rPr>
                <w:rFonts w:ascii="宋体" w:hAnsi="宋体" w:cs="宋体" w:hint="eastAsia"/>
                <w:kern w:val="0"/>
                <w:szCs w:val="21"/>
              </w:rPr>
              <w:t>修理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维保</w:t>
            </w:r>
            <w:r>
              <w:rPr>
                <w:rFonts w:ascii="宋体" w:hAnsi="宋体" w:cs="宋体" w:hint="eastAsia"/>
                <w:kern w:val="0"/>
                <w:szCs w:val="21"/>
              </w:rPr>
              <w:t>□使用□充装□经营□</w:t>
            </w:r>
            <w:r>
              <w:rPr>
                <w:rFonts w:ascii="宋体" w:hAnsi="宋体" w:cs="宋体" w:hint="eastAsia"/>
                <w:kern w:val="0"/>
                <w:szCs w:val="21"/>
              </w:rPr>
              <w:t>检验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□其他</w:t>
            </w:r>
          </w:p>
        </w:tc>
      </w:tr>
      <w:tr w:rsidR="000A5204" w14:paraId="31CD7114" w14:textId="77777777">
        <w:trPr>
          <w:trHeight w:val="545"/>
          <w:jc w:val="center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1BE762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902A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抽查设备名称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74E0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7225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3EB4D4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AC1C7B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5204" w14:paraId="12EF03F0" w14:textId="77777777">
        <w:trPr>
          <w:trHeight w:val="427"/>
          <w:jc w:val="center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04D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11D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使用登记代码（产品编号）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C8E5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A720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D7375E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B73C23A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A5204" w14:paraId="11D6E2E8" w14:textId="77777777">
        <w:trPr>
          <w:trHeight w:val="3853"/>
          <w:jc w:val="center"/>
        </w:trPr>
        <w:tc>
          <w:tcPr>
            <w:tcW w:w="70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76D1FF" w14:textId="77777777" w:rsidR="000A5204" w:rsidRDefault="00DD02F8"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检查情况及发现的问题</w:t>
            </w:r>
          </w:p>
        </w:tc>
        <w:tc>
          <w:tcPr>
            <w:tcW w:w="841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630C3D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DD94984" w14:textId="77777777" w:rsidR="000A5204" w:rsidRDefault="000A5204">
            <w:pPr>
              <w:pStyle w:val="BodyTextFirstIndent1"/>
              <w:ind w:firstLine="213"/>
              <w:rPr>
                <w:rFonts w:ascii="宋体" w:hAnsi="宋体" w:cs="宋体" w:hint="default"/>
                <w:szCs w:val="21"/>
              </w:rPr>
            </w:pPr>
          </w:p>
          <w:p w14:paraId="53E6201F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E6B36EE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22710FE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FC3B385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1CAC797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B57B044" w14:textId="77777777" w:rsidR="000A5204" w:rsidRDefault="000A520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7E11F452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注：如问题较多也</w:t>
            </w:r>
            <w:r>
              <w:rPr>
                <w:rFonts w:ascii="宋体" w:hAnsi="宋体" w:cs="宋体" w:hint="eastAsia"/>
                <w:kern w:val="0"/>
                <w:szCs w:val="21"/>
              </w:rPr>
              <w:t>可另附续页）</w:t>
            </w:r>
          </w:p>
        </w:tc>
      </w:tr>
      <w:tr w:rsidR="000A5204" w14:paraId="67A35A65" w14:textId="77777777">
        <w:trPr>
          <w:trHeight w:val="641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CB8E28" w14:textId="77777777" w:rsidR="000A5204" w:rsidRDefault="00DD02F8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pacing w:val="-1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1"/>
                <w:kern w:val="0"/>
                <w:sz w:val="24"/>
                <w:szCs w:val="24"/>
              </w:rPr>
              <w:t>处理</w:t>
            </w:r>
          </w:p>
          <w:p w14:paraId="4B19975B" w14:textId="77777777" w:rsidR="000A5204" w:rsidRDefault="00DD02F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spacing w:val="-11"/>
                <w:kern w:val="0"/>
                <w:sz w:val="24"/>
                <w:szCs w:val="24"/>
              </w:rPr>
              <w:t>措施</w:t>
            </w:r>
          </w:p>
        </w:tc>
        <w:tc>
          <w:tcPr>
            <w:tcW w:w="8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D05D98" w14:textId="77777777" w:rsidR="000A5204" w:rsidRDefault="00DD02F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□下达监察指令书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□实施查封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□实施扣押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□其他</w:t>
            </w:r>
          </w:p>
        </w:tc>
      </w:tr>
      <w:tr w:rsidR="000A5204" w14:paraId="447A254A" w14:textId="77777777">
        <w:trPr>
          <w:trHeight w:val="603"/>
          <w:jc w:val="center"/>
        </w:trPr>
        <w:tc>
          <w:tcPr>
            <w:tcW w:w="911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CFCE28" w14:textId="77777777" w:rsidR="000A5204" w:rsidRDefault="00DD02F8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被检查单位意见：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</w:p>
          <w:p w14:paraId="3F247281" w14:textId="77777777" w:rsidR="000A5204" w:rsidRDefault="00DD02F8">
            <w:pPr>
              <w:widowControl/>
              <w:spacing w:line="300" w:lineRule="exact"/>
              <w:ind w:firstLineChars="2300" w:firstLine="49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名：</w:t>
            </w:r>
          </w:p>
          <w:p w14:paraId="74498B83" w14:textId="77777777" w:rsidR="000A5204" w:rsidRDefault="00DD02F8">
            <w:pPr>
              <w:widowControl/>
              <w:spacing w:line="300" w:lineRule="exact"/>
              <w:ind w:firstLineChars="2300" w:firstLine="49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期：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1CF555BC" w14:textId="77777777" w:rsidR="000A5204" w:rsidRDefault="00DD02F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检查人员：</w:t>
      </w:r>
      <w:r>
        <w:rPr>
          <w:rFonts w:ascii="宋体" w:hAnsi="宋体" w:cs="宋体" w:hint="eastAsia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记录员：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期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0A5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474" w:bottom="1644" w:left="1474" w:header="850" w:footer="1191" w:gutter="0"/>
      <w:pgNumType w:start="23"/>
      <w:cols w:space="0"/>
      <w:docGrid w:type="linesAndChars" w:linePitch="60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F82F" w14:textId="77777777" w:rsidR="00DD02F8" w:rsidRDefault="00DD02F8">
      <w:r>
        <w:separator/>
      </w:r>
    </w:p>
  </w:endnote>
  <w:endnote w:type="continuationSeparator" w:id="0">
    <w:p w14:paraId="66AB093F" w14:textId="77777777" w:rsidR="00DD02F8" w:rsidRDefault="00D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281C" w14:textId="77777777" w:rsidR="000A5204" w:rsidRPr="006876F4" w:rsidRDefault="00DD02F8" w:rsidP="006876F4">
    <w:pPr>
      <w:pStyle w:val="a7"/>
      <w:ind w:firstLineChars="100" w:firstLine="280"/>
      <w:rPr>
        <w:rFonts w:asciiTheme="minorEastAsia" w:eastAsiaTheme="minorEastAsia" w:hAnsiTheme="minorEastAsia" w:cstheme="minorEastAsia"/>
        <w:sz w:val="28"/>
        <w:szCs w:val="28"/>
      </w:rPr>
    </w:pPr>
    <w:r w:rsidRPr="006876F4"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 w:rsidRPr="006876F4">
      <w:rPr>
        <w:rFonts w:asciiTheme="minorEastAsia" w:eastAsiaTheme="minorEastAsia" w:hAnsiTheme="minorEastAsia" w:cstheme="minorEastAsia"/>
        <w:sz w:val="28"/>
        <w:szCs w:val="28"/>
      </w:rPr>
      <w:t xml:space="preserve"> </w:t>
    </w:r>
    <w:r w:rsidRPr="006876F4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 w:rsidRPr="006876F4">
      <w:rPr>
        <w:rFonts w:asciiTheme="minorEastAsia" w:eastAsiaTheme="minorEastAsia" w:hAnsiTheme="minorEastAsia" w:cstheme="minorEastAsia"/>
        <w:sz w:val="28"/>
        <w:szCs w:val="28"/>
      </w:rPr>
      <w:instrText xml:space="preserve"> PAGE \* MERGEFORMAT </w:instrText>
    </w:r>
    <w:r w:rsidRPr="006876F4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6876F4">
      <w:rPr>
        <w:rFonts w:asciiTheme="minorEastAsia" w:eastAsiaTheme="minorEastAsia" w:hAnsiTheme="minorEastAsia" w:cstheme="minorEastAsia"/>
        <w:sz w:val="28"/>
        <w:szCs w:val="28"/>
      </w:rPr>
      <w:t>1</w:t>
    </w:r>
    <w:r w:rsidRPr="006876F4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 w:rsidRPr="006876F4">
      <w:rPr>
        <w:rFonts w:asciiTheme="minorEastAsia" w:eastAsiaTheme="minorEastAsia" w:hAnsiTheme="minorEastAsia" w:cstheme="minorEastAsia"/>
        <w:sz w:val="28"/>
        <w:szCs w:val="28"/>
      </w:rPr>
      <w:t xml:space="preserve"> </w:t>
    </w:r>
    <w:r w:rsidRPr="006876F4">
      <w:rPr>
        <w:rFonts w:asciiTheme="minorEastAsia" w:eastAsiaTheme="minorEastAsia" w:hAnsiTheme="minorEastAsia" w:cs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3463" w14:textId="100BD169" w:rsidR="000A5204" w:rsidRDefault="00DD02F8" w:rsidP="006876F4">
    <w:pPr>
      <w:pStyle w:val="a7"/>
      <w:ind w:firstLineChars="100" w:firstLine="280"/>
    </w:pP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\* MERGEFORMAT </w:instrTex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eastAsiaTheme="minorEastAsia" w:hAnsiTheme="minorEastAsia" w:cstheme="minorEastAsia" w:hint="eastAsia"/>
        <w:sz w:val="28"/>
        <w:szCs w:val="28"/>
      </w:rPr>
      <w:t>1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38EB0" wp14:editId="7CE5DD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210D6" w14:textId="7EB2A457" w:rsidR="000A5204" w:rsidRDefault="000A5204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8EB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D4210D6" w14:textId="7EB2A457" w:rsidR="000A5204" w:rsidRDefault="000A5204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7A70" w14:textId="306D634A" w:rsidR="000A5204" w:rsidRDefault="00DD02F8" w:rsidP="006876F4">
    <w:pPr>
      <w:pStyle w:val="a7"/>
      <w:ind w:firstLineChars="100" w:firstLine="280"/>
    </w:pP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\* MERGEFORMAT </w:instrTex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eastAsiaTheme="minorEastAsia" w:hAnsiTheme="minorEastAsia" w:cstheme="minorEastAsia" w:hint="eastAsia"/>
        <w:sz w:val="28"/>
        <w:szCs w:val="28"/>
      </w:rPr>
      <w:t>1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57AD" w14:textId="77777777" w:rsidR="00DD02F8" w:rsidRDefault="00DD02F8">
      <w:r>
        <w:separator/>
      </w:r>
    </w:p>
  </w:footnote>
  <w:footnote w:type="continuationSeparator" w:id="0">
    <w:p w14:paraId="5FBB72DE" w14:textId="77777777" w:rsidR="00DD02F8" w:rsidRDefault="00DD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1E35" w14:textId="77777777" w:rsidR="000A5204" w:rsidRDefault="000A52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1183" w14:textId="77777777" w:rsidR="000A5204" w:rsidRDefault="000A52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115B" w14:textId="77777777" w:rsidR="000A5204" w:rsidRDefault="000A52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trackRevisions/>
  <w:defaultTabStop w:val="420"/>
  <w:evenAndOddHeaders/>
  <w:drawingGridHorizontalSpacing w:val="107"/>
  <w:drawingGridVerticalSpacing w:val="15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5316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196686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2F8DAA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  <w:rsid w:val="000A5204"/>
    <w:rsid w:val="006876F4"/>
    <w:rsid w:val="008A04E0"/>
    <w:rsid w:val="00DB7700"/>
    <w:rsid w:val="00DD02F8"/>
    <w:rsid w:val="00E50BF6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071A4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92FB8"/>
  <w15:docId w15:val="{2A60962C-9D67-4C16-9A10-AD95CFAC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qFormat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FirstIndent1">
    <w:name w:val="Body Text First Indent1"/>
    <w:basedOn w:val="a4"/>
    <w:next w:val="a5"/>
    <w:qFormat/>
    <w:pPr>
      <w:spacing w:after="0"/>
      <w:ind w:firstLineChars="100" w:firstLine="420"/>
    </w:pPr>
    <w:rPr>
      <w:rFonts w:ascii="仿宋_GB2312" w:hAnsi="Calibri" w:hint="eastAsia"/>
      <w:sz w:val="21"/>
      <w:szCs w:val="22"/>
    </w:rPr>
  </w:style>
  <w:style w:type="paragraph" w:styleId="a4">
    <w:name w:val="Body Text"/>
    <w:basedOn w:val="a"/>
    <w:next w:val="a6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Body Text First Indent"/>
    <w:basedOn w:val="a4"/>
    <w:next w:val="a4"/>
    <w:qFormat/>
    <w:pPr>
      <w:ind w:firstLineChars="100" w:firstLine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876F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9677</cp:lastModifiedBy>
  <cp:revision>3</cp:revision>
  <cp:lastPrinted>2022-06-16T02:30:00Z</cp:lastPrinted>
  <dcterms:created xsi:type="dcterms:W3CDTF">2021-06-13T16:01:00Z</dcterms:created>
  <dcterms:modified xsi:type="dcterms:W3CDTF">2022-06-23T10:28:00Z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